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C6" w:rsidRPr="00B53D2E" w:rsidRDefault="00640FC6" w:rsidP="00640FC6">
      <w:pPr>
        <w:spacing w:line="360" w:lineRule="auto"/>
        <w:jc w:val="center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640FC6" w:rsidRDefault="00640FC6" w:rsidP="00640FC6">
      <w:pPr>
        <w:jc w:val="center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640FC6" w:rsidRDefault="00640FC6" w:rsidP="00640FC6">
      <w:pPr>
        <w:rPr>
          <w:sz w:val="32"/>
          <w:szCs w:val="32"/>
        </w:rPr>
      </w:pPr>
    </w:p>
    <w:p w:rsidR="00640FC6" w:rsidRDefault="00640FC6" w:rsidP="00640F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0FC6" w:rsidRDefault="00640FC6" w:rsidP="00640F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40FC6" w:rsidRDefault="00640FC6" w:rsidP="00640F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640FC6" w:rsidRDefault="00640FC6" w:rsidP="00640FC6">
      <w:pPr>
        <w:jc w:val="center"/>
        <w:rPr>
          <w:b/>
          <w:sz w:val="28"/>
          <w:szCs w:val="28"/>
        </w:rPr>
      </w:pPr>
    </w:p>
    <w:p w:rsidR="00640FC6" w:rsidRDefault="00640FC6" w:rsidP="00640FC6">
      <w:pPr>
        <w:jc w:val="center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640FC6" w:rsidRDefault="00640FC6" w:rsidP="00640FC6"/>
    <w:p w:rsidR="00640FC6" w:rsidRPr="009970E7" w:rsidRDefault="00640FC6" w:rsidP="00640FC6">
      <w:pPr>
        <w:rPr>
          <w:u w:val="single"/>
        </w:rPr>
      </w:pPr>
      <w:bookmarkStart w:id="0" w:name="_GoBack"/>
      <w:r w:rsidRPr="00C92F43">
        <w:t xml:space="preserve">от </w:t>
      </w:r>
      <w:r w:rsidR="009970E7">
        <w:rPr>
          <w:u w:val="single"/>
        </w:rPr>
        <w:t xml:space="preserve">31.08.2015 </w:t>
      </w:r>
      <w:r w:rsidRPr="00C92F43">
        <w:t xml:space="preserve">г. </w:t>
      </w:r>
      <w:r w:rsidRPr="00C92F43">
        <w:rPr>
          <w:lang w:val="en-US"/>
        </w:rPr>
        <w:t>N</w:t>
      </w:r>
      <w:r w:rsidRPr="00C92F43">
        <w:t xml:space="preserve"> </w:t>
      </w:r>
      <w:r w:rsidR="009970E7">
        <w:rPr>
          <w:u w:val="single"/>
        </w:rPr>
        <w:t>531</w:t>
      </w:r>
    </w:p>
    <w:bookmarkEnd w:id="0"/>
    <w:p w:rsidR="00DF1753" w:rsidRPr="00C92F43" w:rsidRDefault="001F5E31" w:rsidP="00DF1753">
      <w:r w:rsidRPr="00C92F43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57"/>
      </w:tblGrid>
      <w:tr w:rsidR="00CC4602" w:rsidTr="00CC4602">
        <w:tc>
          <w:tcPr>
            <w:tcW w:w="4077" w:type="dxa"/>
          </w:tcPr>
          <w:p w:rsidR="00CC4602" w:rsidRPr="00CC4602" w:rsidRDefault="00CC4602" w:rsidP="00CC4602">
            <w:r w:rsidRPr="00CC4602">
              <w:t>Об утверждении схем водоснабжения и водоотведения муниципального образования «Железногорск-Илимское городское поселение»</w:t>
            </w:r>
          </w:p>
          <w:p w:rsidR="00CC4602" w:rsidRDefault="00CC4602" w:rsidP="00296DC4"/>
        </w:tc>
        <w:tc>
          <w:tcPr>
            <w:tcW w:w="4857" w:type="dxa"/>
          </w:tcPr>
          <w:p w:rsidR="00CC4602" w:rsidRDefault="00CC4602" w:rsidP="00296DC4"/>
        </w:tc>
      </w:tr>
    </w:tbl>
    <w:p w:rsidR="00B54DE7" w:rsidRPr="00C92F43" w:rsidRDefault="00524585" w:rsidP="00524585">
      <w:pPr>
        <w:jc w:val="both"/>
      </w:pPr>
      <w:r w:rsidRPr="00C92F43">
        <w:tab/>
      </w:r>
      <w:proofErr w:type="gramStart"/>
      <w:r w:rsidR="00CC4602" w:rsidRPr="00857062">
        <w:t>В соответствии с Федеральным законом от 7 декабря 2011 г. N 416-ФЗ</w:t>
      </w:r>
      <w:r w:rsidR="00CC4602">
        <w:t xml:space="preserve"> «О водоснабжении и водоотведении»</w:t>
      </w:r>
      <w:r w:rsidR="00CC4602" w:rsidRPr="00857062">
        <w:t>, Федеральным законом</w:t>
      </w:r>
      <w:r w:rsidR="00CC4602">
        <w:t xml:space="preserve"> от 6 октября 2003 г. N 131-ФЗ «</w:t>
      </w:r>
      <w:r w:rsidR="00CC4602" w:rsidRPr="00857062">
        <w:t>Об общих принципах организации местного самоуправления в Российской Федерации</w:t>
      </w:r>
      <w:r w:rsidR="00CC4602">
        <w:t>»</w:t>
      </w:r>
      <w:r w:rsidR="00CC4602" w:rsidRPr="00857062">
        <w:t xml:space="preserve">, Постановлением Правительства РФ от 5 сентября 2013 г. N 782 </w:t>
      </w:r>
      <w:r w:rsidR="00CC4602">
        <w:t>«</w:t>
      </w:r>
      <w:r w:rsidR="00CC4602" w:rsidRPr="00857062">
        <w:t>О схемах водоснабжения и водоотведения</w:t>
      </w:r>
      <w:r w:rsidR="00CC4602">
        <w:t>»</w:t>
      </w:r>
      <w:r w:rsidR="00CC4602" w:rsidRPr="00857062">
        <w:t xml:space="preserve">, </w:t>
      </w:r>
      <w:r w:rsidR="00053BE6" w:rsidRPr="00C92F43">
        <w:t>администрация муниципального образования «Железногорск-Илимское городское поселение»</w:t>
      </w:r>
      <w:proofErr w:type="gramEnd"/>
    </w:p>
    <w:p w:rsidR="006D7690" w:rsidRPr="00C92F43" w:rsidRDefault="006D7690" w:rsidP="00524585">
      <w:pPr>
        <w:jc w:val="both"/>
      </w:pPr>
    </w:p>
    <w:p w:rsidR="00E637DA" w:rsidRPr="00C92F43" w:rsidRDefault="00E637DA" w:rsidP="00936C13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92F43">
        <w:rPr>
          <w:rFonts w:ascii="Times New Roman" w:hAnsi="Times New Roman" w:cs="Times New Roman"/>
          <w:spacing w:val="20"/>
          <w:sz w:val="24"/>
          <w:szCs w:val="24"/>
        </w:rPr>
        <w:t>ПОСТАНОВЛЯ</w:t>
      </w:r>
      <w:r w:rsidR="00363A8B" w:rsidRPr="00C92F43">
        <w:rPr>
          <w:rFonts w:ascii="Times New Roman" w:hAnsi="Times New Roman" w:cs="Times New Roman"/>
          <w:spacing w:val="20"/>
          <w:sz w:val="24"/>
          <w:szCs w:val="24"/>
        </w:rPr>
        <w:t>ЕТ</w:t>
      </w:r>
      <w:r w:rsidR="00913D88" w:rsidRPr="00C92F43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100B65" w:rsidRPr="00C92F43" w:rsidRDefault="00100B65" w:rsidP="00633A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C4602" w:rsidRPr="00857062" w:rsidRDefault="00CC4602" w:rsidP="00633A4D">
      <w:pPr>
        <w:ind w:firstLine="567"/>
        <w:jc w:val="both"/>
      </w:pPr>
      <w:r w:rsidRPr="00857062">
        <w:t xml:space="preserve">1. Утвердить схемы водоснабжения и водоотведения </w:t>
      </w:r>
      <w:r w:rsidRPr="00CC4602">
        <w:t>муниципального образования «Железногорск-Илимское городское поселение»</w:t>
      </w:r>
      <w:r w:rsidRPr="00857062">
        <w:t xml:space="preserve"> </w:t>
      </w:r>
      <w:r w:rsidR="00C31936">
        <w:t>(</w:t>
      </w:r>
      <w:r w:rsidRPr="00857062">
        <w:t>Приложени</w:t>
      </w:r>
      <w:r w:rsidR="00C31936">
        <w:t>е</w:t>
      </w:r>
      <w:r w:rsidRPr="00857062">
        <w:t xml:space="preserve"> </w:t>
      </w:r>
      <w:r>
        <w:t>1</w:t>
      </w:r>
      <w:r w:rsidR="00C31936">
        <w:t xml:space="preserve"> </w:t>
      </w:r>
      <w:r w:rsidRPr="00857062">
        <w:t xml:space="preserve">к настоящему </w:t>
      </w:r>
      <w:r w:rsidR="00C31936">
        <w:t>П</w:t>
      </w:r>
      <w:r w:rsidRPr="00857062">
        <w:t>остановлению</w:t>
      </w:r>
      <w:r w:rsidR="00C31936">
        <w:t>)</w:t>
      </w:r>
      <w:r w:rsidRPr="00857062">
        <w:t xml:space="preserve">. </w:t>
      </w:r>
    </w:p>
    <w:p w:rsidR="00CC4602" w:rsidRPr="00857062" w:rsidRDefault="00CC4602" w:rsidP="00633A4D">
      <w:pPr>
        <w:ind w:firstLine="567"/>
        <w:jc w:val="both"/>
      </w:pPr>
      <w:r w:rsidRPr="00857062">
        <w:t xml:space="preserve">2. </w:t>
      </w:r>
      <w:proofErr w:type="gramStart"/>
      <w:r w:rsidRPr="00857062">
        <w:t>Разместить схемы</w:t>
      </w:r>
      <w:proofErr w:type="gramEnd"/>
      <w:r w:rsidRPr="00857062">
        <w:t xml:space="preserve"> водоснабжения и водоотведения </w:t>
      </w:r>
      <w:r w:rsidRPr="00CC4602">
        <w:t>муниципального образования «Железногорск-Илимское городское поселение»</w:t>
      </w:r>
      <w:r w:rsidRPr="00857062">
        <w:t xml:space="preserve"> на официальном сайте </w:t>
      </w:r>
      <w:r w:rsidRPr="00CC4602">
        <w:t>муниципального образования «Железногорск-Илимское городское поселение»</w:t>
      </w:r>
      <w:r>
        <w:t xml:space="preserve"> </w:t>
      </w:r>
      <w:r w:rsidRPr="00857062">
        <w:t xml:space="preserve">в сети Интернет по адресу: </w:t>
      </w:r>
      <w:r w:rsidRPr="00CC4602">
        <w:t>http://zhel-ilimskoe.irkobl.ru/</w:t>
      </w:r>
      <w:r w:rsidRPr="00857062">
        <w:t xml:space="preserve">. </w:t>
      </w:r>
    </w:p>
    <w:p w:rsidR="00CC4602" w:rsidRPr="00633A4D" w:rsidRDefault="00CC4602" w:rsidP="00633A4D">
      <w:pPr>
        <w:ind w:firstLine="567"/>
        <w:jc w:val="both"/>
      </w:pPr>
      <w:r w:rsidRPr="00857062">
        <w:t xml:space="preserve">3. Опубликовать </w:t>
      </w:r>
      <w:r w:rsidR="00633A4D">
        <w:t>уведомление</w:t>
      </w:r>
      <w:r w:rsidRPr="00857062">
        <w:t xml:space="preserve"> о размещении на официальном сайте </w:t>
      </w:r>
      <w:r w:rsidRPr="00CC4602">
        <w:t>муниципального образования «Железногорск-Илимское городское поселение»</w:t>
      </w:r>
      <w:r w:rsidRPr="00857062">
        <w:t xml:space="preserve"> в сети Интернет схем водоснабжения и водоотведения городского поселения </w:t>
      </w:r>
      <w:r w:rsidRPr="00CC4602">
        <w:t>муниципального образования «Железногорск-Илимское городское поселение»</w:t>
      </w:r>
      <w:r>
        <w:t xml:space="preserve"> </w:t>
      </w:r>
      <w:r w:rsidRPr="00857062">
        <w:t xml:space="preserve">в газете </w:t>
      </w:r>
      <w:r w:rsidR="00633A4D" w:rsidRPr="00633A4D">
        <w:t>«Вестник городской Думы и администрации муниципального образования «Железногорск-Илимское городское поселение»</w:t>
      </w:r>
      <w:r w:rsidR="00633A4D">
        <w:t>.</w:t>
      </w:r>
    </w:p>
    <w:p w:rsidR="00640FC6" w:rsidRPr="00C92F43" w:rsidRDefault="00CC4602" w:rsidP="00633A4D">
      <w:pPr>
        <w:ind w:firstLine="567"/>
        <w:jc w:val="both"/>
      </w:pPr>
      <w:r>
        <w:t>4</w:t>
      </w:r>
      <w:r w:rsidR="00242742" w:rsidRPr="00C92F43">
        <w:t>.</w:t>
      </w:r>
      <w:bookmarkStart w:id="1" w:name="sub_33"/>
      <w:r w:rsidR="008D6FB4" w:rsidRPr="00C92F43">
        <w:t xml:space="preserve"> </w:t>
      </w:r>
      <w:r w:rsidR="00C073CE" w:rsidRPr="00C92F43">
        <w:t xml:space="preserve">Контроль за исполнением настоящего постановления </w:t>
      </w:r>
      <w:r w:rsidR="0045017D">
        <w:t xml:space="preserve">возложить на </w:t>
      </w:r>
      <w:bookmarkEnd w:id="1"/>
      <w:r w:rsidR="0045017D">
        <w:t>зам</w:t>
      </w:r>
      <w:proofErr w:type="gramStart"/>
      <w:r w:rsidR="0045017D">
        <w:t>.Г</w:t>
      </w:r>
      <w:proofErr w:type="gramEnd"/>
      <w:r w:rsidR="0045017D">
        <w:t>лавы Перфилова В.Л.</w:t>
      </w:r>
    </w:p>
    <w:p w:rsidR="00640FC6" w:rsidRPr="00C92F43" w:rsidRDefault="00640FC6" w:rsidP="00640FC6">
      <w:pPr>
        <w:ind w:firstLine="360"/>
        <w:jc w:val="both"/>
      </w:pPr>
    </w:p>
    <w:tbl>
      <w:tblPr>
        <w:tblStyle w:val="a3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4879"/>
      </w:tblGrid>
      <w:tr w:rsidR="00640FC6" w:rsidRPr="00C92F43">
        <w:tc>
          <w:tcPr>
            <w:tcW w:w="5021" w:type="dxa"/>
          </w:tcPr>
          <w:p w:rsidR="00640FC6" w:rsidRPr="00C92F43" w:rsidRDefault="00640FC6" w:rsidP="0045017D">
            <w:pPr>
              <w:tabs>
                <w:tab w:val="left" w:pos="0"/>
                <w:tab w:val="left" w:pos="8175"/>
              </w:tabs>
            </w:pPr>
            <w:r w:rsidRPr="00C92F43">
              <w:t>Глав</w:t>
            </w:r>
            <w:r w:rsidR="0045017D">
              <w:t>а</w:t>
            </w:r>
            <w:r w:rsidRPr="00C92F43">
              <w:t xml:space="preserve"> муниципального образования «Железногорск-Илимское городское поселение»</w:t>
            </w:r>
          </w:p>
        </w:tc>
        <w:tc>
          <w:tcPr>
            <w:tcW w:w="4879" w:type="dxa"/>
          </w:tcPr>
          <w:p w:rsidR="00640FC6" w:rsidRPr="00C92F43" w:rsidRDefault="00640FC6" w:rsidP="00640FC6">
            <w:pPr>
              <w:tabs>
                <w:tab w:val="left" w:pos="0"/>
                <w:tab w:val="left" w:pos="8175"/>
              </w:tabs>
              <w:jc w:val="both"/>
            </w:pPr>
          </w:p>
          <w:p w:rsidR="00640FC6" w:rsidRPr="00C92F43" w:rsidRDefault="00640FC6" w:rsidP="00640FC6">
            <w:pPr>
              <w:tabs>
                <w:tab w:val="left" w:pos="0"/>
                <w:tab w:val="left" w:pos="8175"/>
              </w:tabs>
              <w:jc w:val="right"/>
            </w:pPr>
          </w:p>
          <w:p w:rsidR="00640FC6" w:rsidRPr="00C92F43" w:rsidRDefault="0045017D" w:rsidP="004D65F2">
            <w:pPr>
              <w:tabs>
                <w:tab w:val="left" w:pos="0"/>
                <w:tab w:val="left" w:pos="8175"/>
              </w:tabs>
              <w:jc w:val="right"/>
            </w:pPr>
            <w:r>
              <w:t>Ю.И. Шест</w:t>
            </w:r>
            <w:r w:rsidR="004D65F2">
              <w:t>ё</w:t>
            </w:r>
            <w:r>
              <w:t>ра</w:t>
            </w:r>
          </w:p>
        </w:tc>
      </w:tr>
    </w:tbl>
    <w:p w:rsidR="00C92F43" w:rsidRDefault="00640FC6" w:rsidP="00640FC6">
      <w:pPr>
        <w:tabs>
          <w:tab w:val="left" w:pos="0"/>
          <w:tab w:val="left" w:pos="8175"/>
        </w:tabs>
        <w:jc w:val="both"/>
      </w:pPr>
      <w:r w:rsidRPr="00C92F43">
        <w:t xml:space="preserve">       </w:t>
      </w:r>
    </w:p>
    <w:p w:rsidR="00C92F43" w:rsidRDefault="00C92F43" w:rsidP="00640FC6">
      <w:pPr>
        <w:tabs>
          <w:tab w:val="left" w:pos="0"/>
          <w:tab w:val="left" w:pos="8175"/>
        </w:tabs>
        <w:jc w:val="both"/>
      </w:pPr>
    </w:p>
    <w:p w:rsidR="00946B93" w:rsidRDefault="00946B93" w:rsidP="00946B93">
      <w:pPr>
        <w:tabs>
          <w:tab w:val="left" w:pos="0"/>
          <w:tab w:val="left" w:pos="8175"/>
        </w:tabs>
        <w:jc w:val="both"/>
        <w:rPr>
          <w:sz w:val="20"/>
          <w:szCs w:val="20"/>
        </w:rPr>
      </w:pPr>
    </w:p>
    <w:p w:rsidR="00296DC4" w:rsidRPr="00A54462" w:rsidRDefault="00296DC4" w:rsidP="004919C1">
      <w:pPr>
        <w:rPr>
          <w:sz w:val="28"/>
          <w:szCs w:val="28"/>
        </w:rPr>
      </w:pPr>
    </w:p>
    <w:sectPr w:rsidR="00296DC4" w:rsidRPr="00A54462" w:rsidSect="00A54462">
      <w:pgSz w:w="11906" w:h="16838"/>
      <w:pgMar w:top="719" w:right="70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5E1"/>
    <w:multiLevelType w:val="hybridMultilevel"/>
    <w:tmpl w:val="E57C5B40"/>
    <w:lvl w:ilvl="0" w:tplc="EF2C1D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13E042D"/>
    <w:multiLevelType w:val="hybridMultilevel"/>
    <w:tmpl w:val="761A36C0"/>
    <w:lvl w:ilvl="0" w:tplc="5EB6F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D39BF"/>
    <w:multiLevelType w:val="hybridMultilevel"/>
    <w:tmpl w:val="878C95F8"/>
    <w:lvl w:ilvl="0" w:tplc="94343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15E7D"/>
    <w:rsid w:val="00001535"/>
    <w:rsid w:val="00011C5C"/>
    <w:rsid w:val="00021F60"/>
    <w:rsid w:val="00037929"/>
    <w:rsid w:val="00044979"/>
    <w:rsid w:val="00045269"/>
    <w:rsid w:val="00053BE6"/>
    <w:rsid w:val="00065A0C"/>
    <w:rsid w:val="00066369"/>
    <w:rsid w:val="00072C24"/>
    <w:rsid w:val="0008666E"/>
    <w:rsid w:val="00091E0D"/>
    <w:rsid w:val="000B5D2C"/>
    <w:rsid w:val="000C757C"/>
    <w:rsid w:val="000C7F77"/>
    <w:rsid w:val="00100B65"/>
    <w:rsid w:val="00103CFA"/>
    <w:rsid w:val="0011001C"/>
    <w:rsid w:val="00150BF9"/>
    <w:rsid w:val="001721C6"/>
    <w:rsid w:val="00172C72"/>
    <w:rsid w:val="00175036"/>
    <w:rsid w:val="001A34BD"/>
    <w:rsid w:val="001B3080"/>
    <w:rsid w:val="001B323E"/>
    <w:rsid w:val="001C4093"/>
    <w:rsid w:val="001D6F78"/>
    <w:rsid w:val="001E57E2"/>
    <w:rsid w:val="001E7E03"/>
    <w:rsid w:val="001F5E31"/>
    <w:rsid w:val="00205C46"/>
    <w:rsid w:val="0023232A"/>
    <w:rsid w:val="002339BB"/>
    <w:rsid w:val="00240ACB"/>
    <w:rsid w:val="00242742"/>
    <w:rsid w:val="0027694E"/>
    <w:rsid w:val="00296DC4"/>
    <w:rsid w:val="002A07A5"/>
    <w:rsid w:val="002C0A39"/>
    <w:rsid w:val="002C7ACA"/>
    <w:rsid w:val="002F5DBB"/>
    <w:rsid w:val="003022F1"/>
    <w:rsid w:val="003177C1"/>
    <w:rsid w:val="00333D05"/>
    <w:rsid w:val="00343A27"/>
    <w:rsid w:val="00350AEF"/>
    <w:rsid w:val="00355D96"/>
    <w:rsid w:val="00363363"/>
    <w:rsid w:val="00363A8B"/>
    <w:rsid w:val="00380790"/>
    <w:rsid w:val="00380C77"/>
    <w:rsid w:val="00387DEB"/>
    <w:rsid w:val="00397989"/>
    <w:rsid w:val="003A40D2"/>
    <w:rsid w:val="003B7725"/>
    <w:rsid w:val="003C3BE3"/>
    <w:rsid w:val="003D50EC"/>
    <w:rsid w:val="0040473F"/>
    <w:rsid w:val="004075C9"/>
    <w:rsid w:val="00415B53"/>
    <w:rsid w:val="004253AF"/>
    <w:rsid w:val="00433E25"/>
    <w:rsid w:val="00437673"/>
    <w:rsid w:val="004460B1"/>
    <w:rsid w:val="0045017D"/>
    <w:rsid w:val="00454391"/>
    <w:rsid w:val="004563A4"/>
    <w:rsid w:val="00457548"/>
    <w:rsid w:val="004919C1"/>
    <w:rsid w:val="004A0E1C"/>
    <w:rsid w:val="004C34D9"/>
    <w:rsid w:val="004D13C7"/>
    <w:rsid w:val="004D302F"/>
    <w:rsid w:val="004D3853"/>
    <w:rsid w:val="004D65F2"/>
    <w:rsid w:val="0050200B"/>
    <w:rsid w:val="0051049C"/>
    <w:rsid w:val="00510A81"/>
    <w:rsid w:val="005112D9"/>
    <w:rsid w:val="00524585"/>
    <w:rsid w:val="005C2ACF"/>
    <w:rsid w:val="005D417C"/>
    <w:rsid w:val="005D4935"/>
    <w:rsid w:val="005E0AF1"/>
    <w:rsid w:val="005F05D5"/>
    <w:rsid w:val="00633A4D"/>
    <w:rsid w:val="006346C7"/>
    <w:rsid w:val="006353F5"/>
    <w:rsid w:val="00640FC6"/>
    <w:rsid w:val="00641861"/>
    <w:rsid w:val="006425CD"/>
    <w:rsid w:val="00647BE6"/>
    <w:rsid w:val="00654A27"/>
    <w:rsid w:val="00656AB1"/>
    <w:rsid w:val="00660CFE"/>
    <w:rsid w:val="00676E05"/>
    <w:rsid w:val="00684BAB"/>
    <w:rsid w:val="006A4085"/>
    <w:rsid w:val="006B1DB2"/>
    <w:rsid w:val="006D7690"/>
    <w:rsid w:val="006F46FA"/>
    <w:rsid w:val="00730296"/>
    <w:rsid w:val="00737FDC"/>
    <w:rsid w:val="00751F7C"/>
    <w:rsid w:val="00780CF8"/>
    <w:rsid w:val="00787574"/>
    <w:rsid w:val="007D0F6C"/>
    <w:rsid w:val="007D6801"/>
    <w:rsid w:val="007F24B2"/>
    <w:rsid w:val="00805EA8"/>
    <w:rsid w:val="00820D5D"/>
    <w:rsid w:val="0084102F"/>
    <w:rsid w:val="008B3E83"/>
    <w:rsid w:val="008B5342"/>
    <w:rsid w:val="008C2424"/>
    <w:rsid w:val="008D6FB4"/>
    <w:rsid w:val="008F5163"/>
    <w:rsid w:val="0090625F"/>
    <w:rsid w:val="00913D88"/>
    <w:rsid w:val="009155DF"/>
    <w:rsid w:val="00920C4B"/>
    <w:rsid w:val="0093688A"/>
    <w:rsid w:val="00936C13"/>
    <w:rsid w:val="00946B93"/>
    <w:rsid w:val="00957790"/>
    <w:rsid w:val="00974664"/>
    <w:rsid w:val="009970E7"/>
    <w:rsid w:val="009B01F8"/>
    <w:rsid w:val="009E4D15"/>
    <w:rsid w:val="00A20E7D"/>
    <w:rsid w:val="00A30F5F"/>
    <w:rsid w:val="00A54462"/>
    <w:rsid w:val="00A5457C"/>
    <w:rsid w:val="00A54AB5"/>
    <w:rsid w:val="00A5779C"/>
    <w:rsid w:val="00A83DC2"/>
    <w:rsid w:val="00A93B58"/>
    <w:rsid w:val="00AA75EC"/>
    <w:rsid w:val="00AB4E98"/>
    <w:rsid w:val="00AC40F3"/>
    <w:rsid w:val="00AC52B7"/>
    <w:rsid w:val="00AE10ED"/>
    <w:rsid w:val="00AE7815"/>
    <w:rsid w:val="00B37652"/>
    <w:rsid w:val="00B54DE7"/>
    <w:rsid w:val="00B93F16"/>
    <w:rsid w:val="00BA0A57"/>
    <w:rsid w:val="00BA6164"/>
    <w:rsid w:val="00BC5978"/>
    <w:rsid w:val="00BD6453"/>
    <w:rsid w:val="00BD6870"/>
    <w:rsid w:val="00BE3BFA"/>
    <w:rsid w:val="00BE5CB7"/>
    <w:rsid w:val="00BE6A73"/>
    <w:rsid w:val="00BF205A"/>
    <w:rsid w:val="00C00F71"/>
    <w:rsid w:val="00C073CE"/>
    <w:rsid w:val="00C11C22"/>
    <w:rsid w:val="00C140B6"/>
    <w:rsid w:val="00C15D92"/>
    <w:rsid w:val="00C277BB"/>
    <w:rsid w:val="00C31936"/>
    <w:rsid w:val="00C6399B"/>
    <w:rsid w:val="00C71F4D"/>
    <w:rsid w:val="00C75224"/>
    <w:rsid w:val="00C85921"/>
    <w:rsid w:val="00C92E96"/>
    <w:rsid w:val="00C92F43"/>
    <w:rsid w:val="00CC3524"/>
    <w:rsid w:val="00CC4602"/>
    <w:rsid w:val="00CD3E3C"/>
    <w:rsid w:val="00CD4C7C"/>
    <w:rsid w:val="00CD5010"/>
    <w:rsid w:val="00CE7969"/>
    <w:rsid w:val="00CF221F"/>
    <w:rsid w:val="00D020F5"/>
    <w:rsid w:val="00D159B4"/>
    <w:rsid w:val="00D17B37"/>
    <w:rsid w:val="00D567D0"/>
    <w:rsid w:val="00D62428"/>
    <w:rsid w:val="00DC541B"/>
    <w:rsid w:val="00DF1753"/>
    <w:rsid w:val="00DF6C73"/>
    <w:rsid w:val="00E15E7D"/>
    <w:rsid w:val="00E16ED3"/>
    <w:rsid w:val="00E17B78"/>
    <w:rsid w:val="00E52F89"/>
    <w:rsid w:val="00E637DA"/>
    <w:rsid w:val="00E638CA"/>
    <w:rsid w:val="00E71469"/>
    <w:rsid w:val="00E77AA3"/>
    <w:rsid w:val="00E826C9"/>
    <w:rsid w:val="00E8383E"/>
    <w:rsid w:val="00E86CA3"/>
    <w:rsid w:val="00EB3EA7"/>
    <w:rsid w:val="00EE0B7E"/>
    <w:rsid w:val="00EE1B3F"/>
    <w:rsid w:val="00F00CF6"/>
    <w:rsid w:val="00F43B84"/>
    <w:rsid w:val="00F44192"/>
    <w:rsid w:val="00F44C63"/>
    <w:rsid w:val="00F53457"/>
    <w:rsid w:val="00F55BE4"/>
    <w:rsid w:val="00F62378"/>
    <w:rsid w:val="00F850B8"/>
    <w:rsid w:val="00FA6780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269"/>
    <w:rPr>
      <w:sz w:val="24"/>
      <w:szCs w:val="24"/>
    </w:rPr>
  </w:style>
  <w:style w:type="paragraph" w:styleId="1">
    <w:name w:val="heading 1"/>
    <w:basedOn w:val="a"/>
    <w:next w:val="a"/>
    <w:qFormat/>
    <w:rsid w:val="00CD50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15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Hyperlink"/>
    <w:basedOn w:val="a0"/>
    <w:rsid w:val="00524585"/>
    <w:rPr>
      <w:color w:val="0000FF"/>
      <w:u w:val="single"/>
    </w:rPr>
  </w:style>
  <w:style w:type="paragraph" w:customStyle="1" w:styleId="a5">
    <w:name w:val="Знак Знак Знак Знак"/>
    <w:basedOn w:val="a"/>
    <w:rsid w:val="00CC460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Сапранков</cp:lastModifiedBy>
  <cp:revision>10</cp:revision>
  <cp:lastPrinted>2015-08-25T03:06:00Z</cp:lastPrinted>
  <dcterms:created xsi:type="dcterms:W3CDTF">2015-08-25T02:22:00Z</dcterms:created>
  <dcterms:modified xsi:type="dcterms:W3CDTF">2015-09-08T05:32:00Z</dcterms:modified>
</cp:coreProperties>
</file>